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5EED" w:rsidRDefault="00ED5452" w:rsidP="00ED5452">
      <w:pPr>
        <w:jc w:val="right"/>
        <w:rPr>
          <w:rFonts w:ascii="Times New Roman" w:hAnsi="Times New Roman" w:cs="Times New Roman"/>
          <w:sz w:val="28"/>
          <w:szCs w:val="28"/>
        </w:rPr>
      </w:pPr>
      <w:r w:rsidRPr="007A5EED">
        <w:rPr>
          <w:rFonts w:ascii="Times New Roman" w:hAnsi="Times New Roman" w:cs="Times New Roman"/>
          <w:sz w:val="28"/>
          <w:szCs w:val="28"/>
        </w:rPr>
        <w:t>Приложение</w:t>
      </w:r>
    </w:p>
    <w:p w:rsidR="007A5EED" w:rsidRDefault="007A5EED" w:rsidP="0027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проведенных мероприятиях</w:t>
      </w:r>
      <w:r w:rsidR="00ED5452" w:rsidRPr="007A5EED">
        <w:rPr>
          <w:rFonts w:ascii="Times New Roman" w:hAnsi="Times New Roman" w:cs="Times New Roman"/>
          <w:sz w:val="28"/>
          <w:szCs w:val="28"/>
        </w:rPr>
        <w:t xml:space="preserve"> </w:t>
      </w:r>
      <w:r w:rsidRPr="007A5EE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A5E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5EED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2745A5" w:rsidRPr="001E5EF0">
        <w:rPr>
          <w:rFonts w:ascii="Times New Roman" w:hAnsi="Times New Roman" w:cs="Times New Roman"/>
          <w:sz w:val="28"/>
          <w:szCs w:val="28"/>
        </w:rPr>
        <w:t xml:space="preserve">Общероссийской </w:t>
      </w:r>
      <w:proofErr w:type="spellStart"/>
      <w:r w:rsidR="002745A5" w:rsidRPr="001E5EF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2745A5" w:rsidRPr="001E5EF0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2745A5">
        <w:rPr>
          <w:rFonts w:ascii="Times New Roman" w:hAnsi="Times New Roman" w:cs="Times New Roman"/>
          <w:sz w:val="28"/>
          <w:szCs w:val="28"/>
        </w:rPr>
        <w:t xml:space="preserve"> </w:t>
      </w:r>
      <w:r w:rsidRPr="007A5EED">
        <w:rPr>
          <w:rFonts w:ascii="Times New Roman" w:hAnsi="Times New Roman" w:cs="Times New Roman"/>
          <w:sz w:val="28"/>
          <w:szCs w:val="28"/>
        </w:rPr>
        <w:t>«Сообщи, где торгуют смертью»</w:t>
      </w:r>
    </w:p>
    <w:p w:rsidR="007A5EED" w:rsidRDefault="007A5EED" w:rsidP="007A5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843"/>
        <w:gridCol w:w="2157"/>
        <w:gridCol w:w="2494"/>
        <w:gridCol w:w="2077"/>
      </w:tblGrid>
      <w:tr w:rsidR="007A5EED" w:rsidTr="00D835B6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Default="007A5EED" w:rsidP="00DC4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Default="007A5EED" w:rsidP="00DC4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Default="007A5EED" w:rsidP="00DC4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Default="007A5EED" w:rsidP="00DC4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7A5EED" w:rsidRPr="004C3A24" w:rsidTr="00D835B6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С 16.10.2023-27.10.2023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«Вредные привычки не для нас!» 7-х,8-х,9-х классов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ED" w:rsidRPr="004C3A24" w:rsidTr="00D835B6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3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с родителями на родительских собраниях   о проведение акции, ее целях, возможности о передачи информации о тех местах, где распространяют наркотические средства.</w:t>
            </w:r>
          </w:p>
          <w:p w:rsidR="007A5EED" w:rsidRPr="004C3A24" w:rsidRDefault="007A5EED" w:rsidP="00DC4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3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Напоминание родителям о размещении </w:t>
            </w:r>
          </w:p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на образовательном портале школы информации:  </w:t>
            </w:r>
          </w:p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1.7 способов уберечь своего ребёнка от наркомании</w:t>
            </w:r>
          </w:p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2.Памятка по предупреждению курения, употребления алкоголя, наркотиков </w:t>
            </w:r>
          </w:p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3.Памятка об ответственности за употребление и распространение наркотических средств.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</w:tr>
      <w:tr w:rsidR="007A5EED" w:rsidRPr="004C3A24" w:rsidTr="00D835B6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Оформление плакатов и выставки «</w:t>
            </w:r>
            <w:proofErr w:type="spellStart"/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  <w:proofErr w:type="spellEnd"/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3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Оформление выставки на 3 этаже школы в фойе.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A5EED" w:rsidRPr="004C3A24" w:rsidTr="00D835B6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Всероссийской акции</w:t>
            </w:r>
          </w:p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« Сообщи, где торгуют смертью»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С 16.10.2023-27.10.2023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3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9-11 параллели снимают ролики на тему «Сообщи, где торгуют смертью»</w:t>
            </w:r>
          </w:p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C3A24">
              <w:rPr>
                <w:color w:val="000000"/>
              </w:rPr>
              <w:t>Целью проводимого мероприятия стало:</w:t>
            </w:r>
          </w:p>
          <w:p w:rsidR="007A5EED" w:rsidRPr="004C3A24" w:rsidRDefault="007A5EED" w:rsidP="00DC49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C3A24">
              <w:rPr>
                <w:color w:val="000000"/>
              </w:rPr>
              <w:t xml:space="preserve">1. противодействия распространению </w:t>
            </w:r>
            <w:r w:rsidRPr="004C3A24">
              <w:rPr>
                <w:color w:val="000000"/>
              </w:rPr>
              <w:lastRenderedPageBreak/>
              <w:t>употребления наркотиков,</w:t>
            </w:r>
            <w:r w:rsidRPr="004C3A24">
              <w:rPr>
                <w:color w:val="000000"/>
              </w:rPr>
              <w:br/>
              <w:t xml:space="preserve">2.совершенствования </w:t>
            </w:r>
            <w:proofErr w:type="spellStart"/>
            <w:r w:rsidRPr="004C3A24">
              <w:rPr>
                <w:color w:val="000000"/>
              </w:rPr>
              <w:t>антинаркотической</w:t>
            </w:r>
            <w:proofErr w:type="spellEnd"/>
            <w:r w:rsidRPr="004C3A24">
              <w:rPr>
                <w:color w:val="000000"/>
              </w:rPr>
              <w:t xml:space="preserve"> пропаганды,</w:t>
            </w:r>
            <w:r w:rsidRPr="004C3A24">
              <w:rPr>
                <w:color w:val="000000"/>
              </w:rPr>
              <w:br/>
              <w:t>3.формирования здорового образа жизни.</w:t>
            </w:r>
          </w:p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</w:tr>
      <w:tr w:rsidR="007A5EED" w:rsidRPr="004C3A24" w:rsidTr="00D835B6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Раздача буклетов за ЗОЖ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С 16.10.2023-27.10.2023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3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Учащиеся 8 параллели создают буклеты на темы  за ЗОЖ</w:t>
            </w:r>
          </w:p>
          <w:p w:rsidR="007A5EED" w:rsidRPr="004C3A24" w:rsidRDefault="007A5EED" w:rsidP="00DC4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3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 противодействия распространению употребления наркотиков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A5EED" w:rsidRPr="004C3A24" w:rsidTr="00D835B6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Уроки добра на тему ЗОЖ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С 16.10.2023-27.10.2023</w:t>
            </w:r>
            <w:bookmarkStart w:id="0" w:name="_GoBack"/>
            <w:bookmarkEnd w:id="0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3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«Здоровье как основная ценность человека»1-11 классы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</w:tr>
      <w:tr w:rsidR="004C3A24" w:rsidRPr="004C3A24" w:rsidTr="00D835B6">
        <w:tc>
          <w:tcPr>
            <w:tcW w:w="2815" w:type="dxa"/>
          </w:tcPr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color w:val="000000"/>
              </w:rPr>
              <w:t>Анонимное анкетирование «</w:t>
            </w:r>
            <w:r w:rsidRPr="004C3A24">
              <w:rPr>
                <w:rStyle w:val="a6"/>
                <w:i w:val="0"/>
                <w:color w:val="000000" w:themeColor="text1"/>
              </w:rPr>
              <w:t>Что вы знаете о здоровом образе жизни?</w:t>
            </w:r>
            <w:r w:rsidRPr="004C3A24">
              <w:rPr>
                <w:color w:val="000000" w:themeColor="text1"/>
              </w:rPr>
              <w:t>»</w:t>
            </w:r>
          </w:p>
        </w:tc>
        <w:tc>
          <w:tcPr>
            <w:tcW w:w="1692" w:type="dxa"/>
          </w:tcPr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color w:val="000000"/>
              </w:rPr>
              <w:t>20.10.2023</w:t>
            </w:r>
          </w:p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color w:val="000000"/>
              </w:rPr>
              <w:t>МБОУ ООШ №2</w:t>
            </w:r>
          </w:p>
        </w:tc>
        <w:tc>
          <w:tcPr>
            <w:tcW w:w="2986" w:type="dxa"/>
          </w:tcPr>
          <w:p w:rsidR="007A5EED" w:rsidRPr="004C3A24" w:rsidRDefault="007A5EED" w:rsidP="00DC49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C3A24">
              <w:rPr>
                <w:color w:val="000000"/>
              </w:rPr>
              <w:t>Выявление осведомленности несовершеннолетних детей о проблеме здорового образа жизни.</w:t>
            </w:r>
          </w:p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78" w:type="dxa"/>
          </w:tcPr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color w:val="000000"/>
              </w:rPr>
              <w:t>27 чел.</w:t>
            </w:r>
          </w:p>
        </w:tc>
      </w:tr>
      <w:tr w:rsidR="004C3A24" w:rsidRPr="004C3A24" w:rsidTr="00D835B6">
        <w:tc>
          <w:tcPr>
            <w:tcW w:w="2815" w:type="dxa"/>
          </w:tcPr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rStyle w:val="a5"/>
                <w:b w:val="0"/>
                <w:iCs/>
                <w:color w:val="000000" w:themeColor="text1"/>
                <w:shd w:val="clear" w:color="auto" w:fill="FFFFFF"/>
              </w:rPr>
              <w:t>«Урок здоровья»</w:t>
            </w:r>
            <w:r w:rsidRPr="004C3A24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692" w:type="dxa"/>
          </w:tcPr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color w:val="000000"/>
              </w:rPr>
              <w:t>23.10.-26.10.2023</w:t>
            </w:r>
          </w:p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color w:val="000000"/>
              </w:rPr>
              <w:t>МБОУ ООШ №2</w:t>
            </w:r>
          </w:p>
        </w:tc>
        <w:tc>
          <w:tcPr>
            <w:tcW w:w="2986" w:type="dxa"/>
          </w:tcPr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C3A24">
              <w:rPr>
                <w:color w:val="000000"/>
              </w:rPr>
              <w:t>Спортивные соревнования. Учащиеся 1-5 классов участвовали в спортивных играх и эстафетах.</w:t>
            </w:r>
          </w:p>
        </w:tc>
        <w:tc>
          <w:tcPr>
            <w:tcW w:w="2078" w:type="dxa"/>
          </w:tcPr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color w:val="000000"/>
              </w:rPr>
              <w:t>150 чел.</w:t>
            </w:r>
          </w:p>
        </w:tc>
      </w:tr>
      <w:tr w:rsidR="004C3A24" w:rsidRPr="004C3A24" w:rsidTr="00D835B6">
        <w:tc>
          <w:tcPr>
            <w:tcW w:w="2815" w:type="dxa"/>
          </w:tcPr>
          <w:p w:rsidR="007A5EED" w:rsidRPr="004C3A24" w:rsidRDefault="007A5EED" w:rsidP="00DC49B7">
            <w:pPr>
              <w:rPr>
                <w:rStyle w:val="a5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3A24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Тематические классные часы</w:t>
            </w:r>
            <w:r w:rsidRPr="004C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темам: «За здоровый образ жизни», «Береги себя», «Мой жизненный выбор», </w:t>
            </w:r>
          </w:p>
        </w:tc>
        <w:tc>
          <w:tcPr>
            <w:tcW w:w="1692" w:type="dxa"/>
          </w:tcPr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color w:val="000000"/>
              </w:rPr>
              <w:t>16.10-20.10.2023</w:t>
            </w:r>
          </w:p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color w:val="000000"/>
              </w:rPr>
              <w:t>МБОУ ООШ №2</w:t>
            </w:r>
          </w:p>
        </w:tc>
        <w:tc>
          <w:tcPr>
            <w:tcW w:w="2986" w:type="dxa"/>
          </w:tcPr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C3A24">
              <w:rPr>
                <w:color w:val="000000"/>
              </w:rPr>
              <w:t>Учащиеся выполняли различные задания, формулировали правила здорового образа жизни.</w:t>
            </w:r>
          </w:p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78" w:type="dxa"/>
          </w:tcPr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color w:val="000000"/>
              </w:rPr>
              <w:t>1-9 классы</w:t>
            </w:r>
          </w:p>
        </w:tc>
      </w:tr>
      <w:tr w:rsidR="004C3A24" w:rsidRPr="004C3A24" w:rsidTr="00D835B6">
        <w:tc>
          <w:tcPr>
            <w:tcW w:w="2815" w:type="dxa"/>
          </w:tcPr>
          <w:p w:rsidR="007A5EED" w:rsidRPr="004C3A24" w:rsidRDefault="007A5EED" w:rsidP="00DC49B7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Книжные выставки</w:t>
            </w:r>
          </w:p>
        </w:tc>
        <w:tc>
          <w:tcPr>
            <w:tcW w:w="1692" w:type="dxa"/>
          </w:tcPr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color w:val="000000"/>
              </w:rPr>
              <w:t>16.10.-27.10.2023</w:t>
            </w:r>
          </w:p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color w:val="000000"/>
              </w:rPr>
              <w:t>МБОУ ООШ №2</w:t>
            </w:r>
          </w:p>
        </w:tc>
        <w:tc>
          <w:tcPr>
            <w:tcW w:w="2986" w:type="dxa"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школьной библиотеке были проведены книжные выставки с информацией о вредных и полезных привычках.</w:t>
            </w:r>
          </w:p>
        </w:tc>
        <w:tc>
          <w:tcPr>
            <w:tcW w:w="2078" w:type="dxa"/>
          </w:tcPr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color w:val="000000"/>
              </w:rPr>
              <w:t>1-9 классы</w:t>
            </w:r>
          </w:p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C3A24" w:rsidRPr="004C3A24" w:rsidTr="00D835B6">
        <w:tc>
          <w:tcPr>
            <w:tcW w:w="2815" w:type="dxa"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Спортивные соревнования. </w:t>
            </w:r>
          </w:p>
        </w:tc>
        <w:tc>
          <w:tcPr>
            <w:tcW w:w="1692" w:type="dxa"/>
          </w:tcPr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color w:val="000000"/>
              </w:rPr>
              <w:t>13.10.-26.10.2023</w:t>
            </w:r>
          </w:p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color w:val="000000"/>
              </w:rPr>
              <w:t>МБОУ ООШ №2</w:t>
            </w:r>
          </w:p>
        </w:tc>
        <w:tc>
          <w:tcPr>
            <w:tcW w:w="2986" w:type="dxa"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привитие любви к спорту и здоровому образу жизни. Соревнования по спортивным играм.</w:t>
            </w:r>
          </w:p>
        </w:tc>
        <w:tc>
          <w:tcPr>
            <w:tcW w:w="2078" w:type="dxa"/>
          </w:tcPr>
          <w:p w:rsidR="007A5EED" w:rsidRPr="004C3A24" w:rsidRDefault="007A5EED" w:rsidP="00DC49B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3A24">
              <w:rPr>
                <w:color w:val="000000"/>
              </w:rPr>
              <w:t>5-9 классы</w:t>
            </w:r>
          </w:p>
        </w:tc>
      </w:tr>
      <w:tr w:rsidR="004C3A24" w:rsidRPr="004C3A24" w:rsidTr="00D835B6">
        <w:trPr>
          <w:trHeight w:val="911"/>
        </w:trPr>
        <w:tc>
          <w:tcPr>
            <w:tcW w:w="2815" w:type="dxa"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информацией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на стенде в школе и в группе ВК https://vk.com/school_3_vtk</w:t>
            </w:r>
          </w:p>
        </w:tc>
        <w:tc>
          <w:tcPr>
            <w:tcW w:w="1692" w:type="dxa"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 течение акции, МБОУ СОШ №3</w:t>
            </w:r>
          </w:p>
        </w:tc>
        <w:tc>
          <w:tcPr>
            <w:tcW w:w="2986" w:type="dxa"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информационного материала на 1 этаже школы, в группе ВК  </w:t>
            </w:r>
            <w:hyperlink r:id="rId4" w:tgtFrame="_blank" w:history="1">
              <w:r w:rsidRPr="004C3A24">
                <w:rPr>
                  <w:rStyle w:val="a9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https://vk.com/wall-173060565_9887</w:t>
              </w:r>
            </w:hyperlink>
          </w:p>
        </w:tc>
        <w:tc>
          <w:tcPr>
            <w:tcW w:w="2078" w:type="dxa"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614 ч.</w:t>
            </w:r>
          </w:p>
        </w:tc>
      </w:tr>
      <w:tr w:rsidR="004C3A24" w:rsidRPr="004C3A24" w:rsidTr="00D835B6">
        <w:trPr>
          <w:trHeight w:val="321"/>
        </w:trPr>
        <w:tc>
          <w:tcPr>
            <w:tcW w:w="2815" w:type="dxa"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Классный час «Мы за ЗОЖ» для 5-11 классов</w:t>
            </w:r>
          </w:p>
        </w:tc>
        <w:tc>
          <w:tcPr>
            <w:tcW w:w="1692" w:type="dxa"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 течение акции, МБОУ СОШ №3</w:t>
            </w:r>
          </w:p>
        </w:tc>
        <w:tc>
          <w:tcPr>
            <w:tcW w:w="2986" w:type="dxa"/>
          </w:tcPr>
          <w:p w:rsidR="007A5EED" w:rsidRPr="004C3A24" w:rsidRDefault="007A5EED" w:rsidP="00DC49B7">
            <w:pPr>
              <w:pStyle w:val="a7"/>
            </w:pPr>
            <w:r w:rsidRPr="004C3A24">
              <w:t>Классные руководители провели интерактивную беседу о здоровье человека, смоделировали с учащимися жизненную перспективу с позиции ценностного отношения к здоровью. Провели тестирование с учащимися.</w:t>
            </w:r>
          </w:p>
          <w:p w:rsidR="007A5EED" w:rsidRPr="004C3A24" w:rsidRDefault="007A5EED" w:rsidP="00DC49B7">
            <w:pPr>
              <w:pStyle w:val="a7"/>
            </w:pPr>
          </w:p>
        </w:tc>
        <w:tc>
          <w:tcPr>
            <w:tcW w:w="2078" w:type="dxa"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374 ч.</w:t>
            </w:r>
          </w:p>
        </w:tc>
      </w:tr>
      <w:tr w:rsidR="004C3A24" w:rsidRPr="004C3A24" w:rsidTr="00D835B6">
        <w:trPr>
          <w:trHeight w:val="652"/>
        </w:trPr>
        <w:tc>
          <w:tcPr>
            <w:tcW w:w="2815" w:type="dxa"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Классный час «Полезные привычки» для 1-4 классов</w:t>
            </w:r>
          </w:p>
        </w:tc>
        <w:tc>
          <w:tcPr>
            <w:tcW w:w="1692" w:type="dxa"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 течение акции, МБОУ СОШ №3</w:t>
            </w:r>
          </w:p>
        </w:tc>
        <w:tc>
          <w:tcPr>
            <w:tcW w:w="2986" w:type="dxa"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провели интерактивную беседу о привычках человека, о ЗОЖ человека, о последствиях вредных привычек для человека.</w:t>
            </w:r>
          </w:p>
        </w:tc>
        <w:tc>
          <w:tcPr>
            <w:tcW w:w="2078" w:type="dxa"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240ч.</w:t>
            </w:r>
          </w:p>
        </w:tc>
      </w:tr>
      <w:tr w:rsidR="004C3A24" w:rsidRPr="004C3A24" w:rsidTr="00D835B6">
        <w:trPr>
          <w:trHeight w:val="652"/>
        </w:trPr>
        <w:tc>
          <w:tcPr>
            <w:tcW w:w="2815" w:type="dxa"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мероприятии «Спорт-это жизнь» для </w:t>
            </w: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692" w:type="dxa"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20.10.2023г.</w:t>
            </w:r>
          </w:p>
        </w:tc>
        <w:tc>
          <w:tcPr>
            <w:tcW w:w="2986" w:type="dxa"/>
          </w:tcPr>
          <w:p w:rsidR="007A5EED" w:rsidRPr="004C3A24" w:rsidRDefault="007A5EED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«Союз добрых дел» посетил интеллектуально-спортивное мероприятие, направленное на привитие ЗОЖ </w:t>
            </w:r>
            <w:hyperlink r:id="rId5" w:tgtFrame="_blank" w:history="1">
              <w:r w:rsidRPr="004C3A24">
                <w:rPr>
                  <w:rStyle w:val="a9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https://vk.com/wall-173060565_9902</w:t>
              </w:r>
            </w:hyperlink>
          </w:p>
        </w:tc>
        <w:tc>
          <w:tcPr>
            <w:tcW w:w="2078" w:type="dxa"/>
          </w:tcPr>
          <w:p w:rsidR="007A5EED" w:rsidRPr="004C3A24" w:rsidRDefault="007A5EED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</w:tc>
      </w:tr>
      <w:tr w:rsidR="004C3A24" w:rsidRPr="004C3A24" w:rsidTr="00D835B6">
        <w:trPr>
          <w:trHeight w:val="20"/>
        </w:trPr>
        <w:tc>
          <w:tcPr>
            <w:tcW w:w="2815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Лекторий «Профилактика наркомании»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наркологического кабинета уч-ся 9-х классов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</w:tr>
      <w:tr w:rsidR="004C3A24" w:rsidRPr="004C3A24" w:rsidTr="00D835B6">
        <w:trPr>
          <w:trHeight w:val="20"/>
        </w:trPr>
        <w:tc>
          <w:tcPr>
            <w:tcW w:w="2815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 «Телефон доверия» 1- 11 классы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9.10-14.10.2023 учебные кабинеты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значимости службы доверия. В каких случаях можно </w:t>
            </w: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воспользоваться телефоном доверия.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C3A24" w:rsidRPr="004C3A24" w:rsidTr="00D835B6">
        <w:trPr>
          <w:trHeight w:val="20"/>
        </w:trPr>
        <w:tc>
          <w:tcPr>
            <w:tcW w:w="2815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Единые классные часы «Терроризм  - угроза обществу. Безопасность в сети интернет» 1-11 классы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02.10 - 07.10.2023 учебные кабинеты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Беседы о безопасном поведении несовершеннолетних в интернет пространстве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C3A24" w:rsidRPr="004C3A24" w:rsidTr="00D835B6">
        <w:trPr>
          <w:trHeight w:val="20"/>
        </w:trPr>
        <w:tc>
          <w:tcPr>
            <w:tcW w:w="2815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Видео лекторий «Безопасное общение в социальных сетях» - 7, 8 классы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16.10 - 21.10.2023</w:t>
            </w:r>
          </w:p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 «Как гарантировать свою безопасность в сети. Беседа с рекомендациями от специалистов. 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4C3A24" w:rsidRPr="004C3A24" w:rsidTr="00D835B6">
        <w:trPr>
          <w:trHeight w:val="20"/>
        </w:trPr>
        <w:tc>
          <w:tcPr>
            <w:tcW w:w="2815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системе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Gerda</w:t>
            </w:r>
            <w:proofErr w:type="spell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</w:t>
            </w:r>
            <w:proofErr w:type="spell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(5-11 классы)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До 26.10.2022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Не выявлено детей, состоящих в «опасных» социальных группах. 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C3A24" w:rsidRPr="004C3A24" w:rsidTr="00D835B6">
        <w:trPr>
          <w:trHeight w:val="20"/>
        </w:trPr>
        <w:tc>
          <w:tcPr>
            <w:tcW w:w="2815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учебных занятий. 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учебных занятий, успеваемостью, досугом, кругом общения уч-ся. Индивидуально-профилактическая работа с учащимися по ситуациям.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C3A24" w:rsidRPr="004C3A24" w:rsidTr="00D835B6">
        <w:trPr>
          <w:trHeight w:val="20"/>
        </w:trPr>
        <w:tc>
          <w:tcPr>
            <w:tcW w:w="2815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Оформление правового стенда в фойе школы для учащихся со сменной информацией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Оформление правового стенда в фойе школы для учащихся со сменной информацией «Самое дорогое, что у нас есть  – жизнь», «Правда о курении», «Реальность и нереальность о наркотиках и наркомании», «Осторожно, курительные смеси»!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4" w:rsidRPr="004C3A24" w:rsidTr="00D835B6">
        <w:trPr>
          <w:trHeight w:val="20"/>
        </w:trPr>
        <w:tc>
          <w:tcPr>
            <w:tcW w:w="2815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Диагностика Самооценка психических состояний (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(Профилактика  суицидального поведения подростков)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уровень: личностной тревожности – 7%, агрессивности – 8%,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регидности</w:t>
            </w:r>
            <w:proofErr w:type="spell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поведения – 7%, фрустрации поведения – 10%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 с показателями </w:t>
            </w: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склонности к суицидальному поведению – не выявлено. С учащимися </w:t>
            </w: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беседы о ценности жизни, о возможности использовать Детский телефон Доверия, как один из ресурсов помощи в трудных жизненных ситуациях.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</w:tr>
      <w:tr w:rsidR="004C3A24" w:rsidRPr="004C3A24" w:rsidTr="00D835B6">
        <w:trPr>
          <w:trHeight w:val="20"/>
        </w:trPr>
        <w:tc>
          <w:tcPr>
            <w:tcW w:w="2815" w:type="dxa"/>
          </w:tcPr>
          <w:p w:rsidR="00D835B6" w:rsidRPr="004C3A24" w:rsidRDefault="00D835B6" w:rsidP="00DC49B7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A24">
              <w:rPr>
                <w:rFonts w:ascii="Times New Roman" w:hAnsi="Times New Roman"/>
                <w:sz w:val="24"/>
                <w:szCs w:val="24"/>
              </w:rPr>
              <w:lastRenderedPageBreak/>
              <w:t>Тест агрессивности (</w:t>
            </w:r>
            <w:proofErr w:type="spellStart"/>
            <w:r w:rsidRPr="004C3A24"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 w:rsidRPr="004C3A24">
              <w:rPr>
                <w:rFonts w:ascii="Times New Roman" w:hAnsi="Times New Roman"/>
                <w:sz w:val="24"/>
                <w:szCs w:val="24"/>
              </w:rPr>
              <w:t xml:space="preserve"> Л.Г. </w:t>
            </w:r>
            <w:proofErr w:type="spellStart"/>
            <w:r w:rsidRPr="004C3A24">
              <w:rPr>
                <w:rFonts w:ascii="Times New Roman" w:hAnsi="Times New Roman"/>
                <w:sz w:val="24"/>
                <w:szCs w:val="24"/>
              </w:rPr>
              <w:t>Почебут</w:t>
            </w:r>
            <w:proofErr w:type="spellEnd"/>
            <w:r w:rsidRPr="004C3A24">
              <w:rPr>
                <w:rFonts w:ascii="Times New Roman" w:hAnsi="Times New Roman"/>
                <w:sz w:val="24"/>
                <w:szCs w:val="24"/>
              </w:rPr>
              <w:t>). (</w:t>
            </w:r>
            <w:r w:rsidRPr="004C3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агрессивного поведения, как </w:t>
            </w:r>
            <w:proofErr w:type="gramStart"/>
            <w:r w:rsidRPr="004C3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противоположное</w:t>
            </w:r>
            <w:proofErr w:type="gramEnd"/>
            <w:r w:rsidRPr="004C3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поведению адаптивному)</w:t>
            </w:r>
          </w:p>
          <w:p w:rsidR="00D835B6" w:rsidRPr="004C3A24" w:rsidRDefault="00D835B6" w:rsidP="00DC49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Рассматривались показатели агрессивного поведения подростка.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Физическая агрессия 3%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Вербальная агрессия – 12%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Предметная агрессия – 7%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Эмоциональная агрессия – 10%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Самоагрессия</w:t>
            </w:r>
            <w:proofErr w:type="spell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–0%</w:t>
            </w:r>
          </w:p>
          <w:p w:rsidR="00D835B6" w:rsidRPr="004C3A24" w:rsidRDefault="00D835B6" w:rsidP="00DC49B7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степень агрессивности человека  ведет к низкой социальной   адаптации– 2 человек.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 проведены консультации с классными руководителями и даны рекомендации по тематике классных часов.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4C3A24" w:rsidRPr="004C3A24" w:rsidTr="00D835B6">
        <w:trPr>
          <w:trHeight w:val="20"/>
        </w:trPr>
        <w:tc>
          <w:tcPr>
            <w:tcW w:w="2815" w:type="dxa"/>
          </w:tcPr>
          <w:p w:rsidR="00D835B6" w:rsidRPr="004C3A24" w:rsidRDefault="00D835B6" w:rsidP="00DC49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3A24">
              <w:rPr>
                <w:rFonts w:ascii="Times New Roman" w:hAnsi="Times New Roman"/>
                <w:sz w:val="24"/>
                <w:szCs w:val="24"/>
              </w:rPr>
              <w:t>Тест по выявлению школьной тревожности и адаптации к переходу детей на другую ступень образования  в 5 класс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проходит в рамках нормы. Высокого уровня тревожности не выявлено, </w:t>
            </w: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у 15%.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4C3A24" w:rsidRPr="004C3A24" w:rsidTr="00D835B6">
        <w:trPr>
          <w:trHeight w:val="20"/>
        </w:trPr>
        <w:tc>
          <w:tcPr>
            <w:tcW w:w="2815" w:type="dxa"/>
          </w:tcPr>
          <w:p w:rsidR="00D835B6" w:rsidRPr="004C3A24" w:rsidRDefault="00D835B6" w:rsidP="00DC49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3A24">
              <w:rPr>
                <w:rFonts w:ascii="Times New Roman" w:hAnsi="Times New Roman"/>
                <w:sz w:val="24"/>
                <w:szCs w:val="24"/>
              </w:rPr>
              <w:t xml:space="preserve">Классные часы «Поведение в конфликте?» (профилактика </w:t>
            </w:r>
            <w:r w:rsidRPr="004C3A24">
              <w:rPr>
                <w:rFonts w:ascii="Times New Roman" w:hAnsi="Times New Roman"/>
                <w:sz w:val="24"/>
                <w:szCs w:val="24"/>
              </w:rPr>
              <w:lastRenderedPageBreak/>
              <w:t>суицидального поведения подростков)»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«Жизненные ценности», 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«Управление эмоциями»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акции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рекомендованы упражнения снижающие </w:t>
            </w: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тревожное состояние и способы снятия эмоциональное напряжение, умение сказать</w:t>
            </w: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«Нет!», Поведение в конфликтной ситуации, приемы бесконфликтного общения.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начальной школы  проведены классные часы с использованием  игр, упражнений  и элементов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4C3A24" w:rsidRPr="004C3A24" w:rsidTr="00D835B6">
        <w:trPr>
          <w:trHeight w:val="20"/>
        </w:trPr>
        <w:tc>
          <w:tcPr>
            <w:tcW w:w="2815" w:type="dxa"/>
          </w:tcPr>
          <w:p w:rsidR="00D835B6" w:rsidRPr="004C3A24" w:rsidRDefault="00D835B6" w:rsidP="00DC49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3A24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информационного стенда психологической помощи подросткам и их родителям</w:t>
            </w:r>
            <w:proofErr w:type="gramStart"/>
            <w:r w:rsidRPr="004C3A2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C3A24">
              <w:rPr>
                <w:rFonts w:ascii="Times New Roman" w:hAnsi="Times New Roman"/>
                <w:sz w:val="24"/>
                <w:szCs w:val="24"/>
              </w:rPr>
              <w:t xml:space="preserve"> Профилактика суицидального поведения «Жизнь без паники» и «Как помогает телефон доверия»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На стенде дана информация о том, как защитить своего ребенка от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, как правильно его поддержать. Рекомендации о </w:t>
            </w: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как не стать жертвой травли и быть интересным и уверенным в себе.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4" w:rsidRPr="004C3A24" w:rsidTr="00D835B6">
        <w:trPr>
          <w:trHeight w:val="20"/>
        </w:trPr>
        <w:tc>
          <w:tcPr>
            <w:tcW w:w="2815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учащихся </w:t>
            </w: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состоящими</w:t>
            </w:r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ОДН, и «группы риска». Рекомендации по итогам.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диагностика </w:t>
            </w:r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изучение эмоционального </w:t>
            </w:r>
            <w:proofErr w:type="spellStart"/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сотояния</w:t>
            </w:r>
            <w:proofErr w:type="spellEnd"/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ребенка в школе, в семье (методика О. А. Ореховой, </w:t>
            </w:r>
            <w:proofErr w:type="spellStart"/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Люшер</w:t>
            </w:r>
            <w:proofErr w:type="spellEnd"/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определения зоны коррекции взрослыми: учителями и родителями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ВШУ – 2 чел.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ОДН – 3чел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СОП – 15 чел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Акции на информационном стенде и группе с социальной сети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в фойе школы и группе в социальной сети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информация о проведении Акции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900 чел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18.10.23г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Волонтёры отряда «Доброе сердце» </w:t>
            </w: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распространяли листовки с информацией о проведении Акции среди учащихся школы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 чел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тематических бесед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Для обучающихся 8-11 классов проведены информационные классные часы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276 чел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, состоящими на профилактическом учёте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С обучающимися, состоящими на профилактическом учёте проведены разъяснительные беседы о соблюдении законодательства РФ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13 чел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«Об уголовной и административной ответственности в сфере незаконного оборота наркотических средств».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25.10 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Расширили знания об административной и уголовной ответственности за хранение и распространение наркотических средств.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322 (8-11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C3A24" w:rsidRPr="004C3A24" w:rsidTr="00D835B6">
        <w:trPr>
          <w:trHeight w:val="1072"/>
        </w:trPr>
        <w:tc>
          <w:tcPr>
            <w:tcW w:w="2815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Классный час: «Наркотик – ЗЛО» 1-4 класс, «</w:t>
            </w: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о наркотиках»5- 10 класс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18» </w:t>
            </w: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г. Воткинска</w:t>
            </w:r>
          </w:p>
        </w:tc>
        <w:tc>
          <w:tcPr>
            <w:tcW w:w="2986" w:type="dxa"/>
            <w:hideMark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</w:t>
            </w: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как в традиционной лекционной форме, так и с использованием инновационных подходов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420 чел</w:t>
            </w:r>
          </w:p>
        </w:tc>
      </w:tr>
      <w:tr w:rsidR="004C3A24" w:rsidRPr="004C3A24" w:rsidTr="00D835B6">
        <w:trPr>
          <w:trHeight w:val="1640"/>
        </w:trPr>
        <w:tc>
          <w:tcPr>
            <w:tcW w:w="2815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листовок «Сообщи, где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торгуют смертью!» </w:t>
            </w: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телефонами доверия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правоохранительных</w:t>
            </w:r>
          </w:p>
          <w:p w:rsidR="00D835B6" w:rsidRPr="004C3A24" w:rsidRDefault="00D835B6" w:rsidP="00DC49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1692" w:type="dxa"/>
            <w:hideMark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16-27.10</w:t>
            </w: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18» </w:t>
            </w: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г. Воткинска</w:t>
            </w:r>
          </w:p>
        </w:tc>
        <w:tc>
          <w:tcPr>
            <w:tcW w:w="2986" w:type="dxa"/>
            <w:hideMark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листовок среди обучающихся, педагогов и родительской общественности 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132 чел</w:t>
            </w: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4" w:rsidRPr="004C3A24" w:rsidTr="00D835B6">
        <w:trPr>
          <w:trHeight w:val="1376"/>
        </w:trPr>
        <w:tc>
          <w:tcPr>
            <w:tcW w:w="2815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на школьном  стенде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«Скажем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наркотикам - нет!»</w:t>
            </w:r>
          </w:p>
        </w:tc>
        <w:tc>
          <w:tcPr>
            <w:tcW w:w="1692" w:type="dxa"/>
            <w:hideMark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16-27.10</w:t>
            </w: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18» </w:t>
            </w: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г. Воткинска</w:t>
            </w:r>
          </w:p>
        </w:tc>
        <w:tc>
          <w:tcPr>
            <w:tcW w:w="2986" w:type="dxa"/>
            <w:hideMark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в рамках акции «Сообщи, где торгуют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420 чел</w:t>
            </w:r>
          </w:p>
        </w:tc>
      </w:tr>
      <w:tr w:rsidR="004C3A24" w:rsidRPr="004C3A24" w:rsidTr="00D835B6">
        <w:trPr>
          <w:trHeight w:val="1376"/>
        </w:trPr>
        <w:tc>
          <w:tcPr>
            <w:tcW w:w="2815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плакатов «Исключаю все опасное!!!»5-10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мир вокруг меня» 1-4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92" w:type="dxa"/>
            <w:hideMark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20.10.23</w:t>
            </w: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МБОУ «СОШ № 18»</w:t>
            </w: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г. Воткинска</w:t>
            </w:r>
          </w:p>
        </w:tc>
        <w:tc>
          <w:tcPr>
            <w:tcW w:w="2986" w:type="dxa"/>
            <w:hideMark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рисунков и плакатов </w:t>
            </w: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35 чел</w:t>
            </w:r>
          </w:p>
        </w:tc>
      </w:tr>
      <w:tr w:rsidR="004C3A24" w:rsidRPr="004C3A24" w:rsidTr="00D835B6">
        <w:trPr>
          <w:trHeight w:val="1101"/>
        </w:trPr>
        <w:tc>
          <w:tcPr>
            <w:tcW w:w="2815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фильма «Моя прекрасная жизнь»,</w:t>
            </w:r>
          </w:p>
          <w:p w:rsidR="00D835B6" w:rsidRPr="004C3A24" w:rsidRDefault="00D835B6" w:rsidP="00DC49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«Ролик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направленности»</w:t>
            </w:r>
          </w:p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hideMark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21.10.2023</w:t>
            </w: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МБОУ «СОШ № 18»</w:t>
            </w: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г. Воткинска</w:t>
            </w:r>
          </w:p>
        </w:tc>
        <w:tc>
          <w:tcPr>
            <w:tcW w:w="2986" w:type="dxa"/>
            <w:hideMark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239 чел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</w:t>
            </w: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классов:</w:t>
            </w:r>
          </w:p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- «Мы против наркотиков. Телефон доверия», </w:t>
            </w:r>
          </w:p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- «Наркотики, ПАВ и последствия их употребления», </w:t>
            </w: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- «Как помогает телефон доверия»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 течение акции в МБОУ СОШ №22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Во всех классах прошли классные часы на тему, связанную с акцией. 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1136 человек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Выставка специальной литературы в школьной библиотеке «Быть здоровым модно!»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 течение акции в МБОУ СОШ №22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школы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C3A24">
                <w:rPr>
                  <w:rStyle w:val="a9"/>
                  <w:rFonts w:ascii="Times New Roman" w:hAnsi="Times New Roman" w:cs="Times New Roman"/>
                  <w:sz w:val="24"/>
                  <w:szCs w:val="24"/>
                  <w:u w:val="none"/>
                </w:rPr>
                <w:t>https://vk.com/wall-181482642_1786</w:t>
              </w:r>
            </w:hyperlink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1195 человек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профилактического характера на сайте школы, в социальных сетях.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 течение акции в МБОУ СОШ №22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страничке в ВК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C3A24">
                <w:rPr>
                  <w:rStyle w:val="a9"/>
                  <w:rFonts w:ascii="Times New Roman" w:hAnsi="Times New Roman" w:cs="Times New Roman"/>
                  <w:sz w:val="24"/>
                  <w:szCs w:val="24"/>
                  <w:u w:val="none"/>
                </w:rPr>
                <w:t>https://vk.com/wall-181482642_1741</w:t>
              </w:r>
            </w:hyperlink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Работа почты доверия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 течение акции в МБОУ СОШ №22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Установлена коробка, в которую все желающие могут анонимно написать вопрос, или информацию, связанную с наркотиками.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Обращений не поступило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и педагогов «Первые признаки употребления ПАВ»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Размещение памятки на официальном сайте техникума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«Как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влияют на здоровье человека?»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16-27.10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в группах 1 и 2 курса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отделений 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Собрание отделений 1-2 курса</w:t>
            </w:r>
          </w:p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несовершеннолетнего»</w:t>
            </w:r>
          </w:p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несовершеннолетнего за преступления в сфере незаконного </w:t>
            </w: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оборота наркотических средств»</w:t>
            </w:r>
          </w:p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«Влияние ПАВ на здоровье человека»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об акции «Сообщи, где торгуют смертью»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группе ВМТ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телефонов доверия, МВД, республиканского наркологического диспансера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«Как сказать нет!»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 в группах 1 и 2 курса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Буклет «Сделай правильный выбор!»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буклета среди </w:t>
            </w: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Семинар классных руководителей «Первые признаки употребления ПАВ»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классных руководителей и педагогов, основанный на том, какие признаки могут быть при употреблении ПАВ и как действовать в ситуации того, что эти признаки обнаружены </w:t>
            </w: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Памятка «Откажись от курения»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памятки в группе ВМТ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отделений 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Собрание отделений 3-4  курса</w:t>
            </w:r>
          </w:p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гражданина РФ»</w:t>
            </w:r>
          </w:p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преступления в сфере незаконного оборота наркотических средств»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C3A24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Памятка «Увидели рекламу наркобизнеса на фасаде здания? Что делать?»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памятки в группе ВМТ </w:t>
            </w:r>
            <w:proofErr w:type="spellStart"/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835B6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3A2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Тематические  часы общения</w:t>
            </w:r>
            <w:r w:rsidRPr="004C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темам: 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«За здоровый образ жизни»-3-5 классы, 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«Береги себя»-6-8 </w:t>
            </w:r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классы, 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жизненный выбор»-9-11классы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 xml:space="preserve">  26.10.2023</w:t>
            </w: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Повышение   информированности обучающихся лицея о недопустимости употребления </w:t>
            </w:r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наркотиков, отказа от вредных привычек, профилактики ВИЧ-инфекции, пропаганды ЗОЖ. 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 человек</w:t>
            </w:r>
          </w:p>
        </w:tc>
      </w:tr>
      <w:tr w:rsidR="00D835B6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4C3A2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Азбука здоровья</w:t>
            </w:r>
            <w:proofErr w:type="gramStart"/>
            <w:r w:rsidRPr="004C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4C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с педагогом-психологом для 1-х классов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 </w:t>
            </w:r>
            <w:proofErr w:type="gramStart"/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понятием «Здоровый образ жизни», формировать убеждения о здоровом образе жизни и здоровье, как о самой главной ценности. С детьми были проведены беседы, игры, показаны презентация и мультфильм.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90 человек</w:t>
            </w:r>
          </w:p>
        </w:tc>
      </w:tr>
      <w:tr w:rsidR="00D835B6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Урок здоровья-учителя физической культур</w:t>
            </w:r>
            <w:proofErr w:type="gramStart"/>
            <w:r w:rsidRPr="004C3A24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ы(</w:t>
            </w:r>
            <w:proofErr w:type="gramEnd"/>
            <w:r w:rsidRPr="004C3A24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Учитель физической культуры Варламова Н.Р.)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</w:t>
            </w:r>
            <w:r w:rsidRPr="004C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 «</w:t>
            </w:r>
            <w:r w:rsidRPr="004C3A24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Урока здоровья</w:t>
            </w:r>
            <w:r w:rsidRPr="004C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обучающихся 6А класса </w:t>
            </w:r>
            <w:r w:rsidRPr="004C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спортивных соревнований. Обучающиеся выполняя различные задания, формулируют правила здорового образа жизни.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D835B6" w:rsidRPr="004C3A24" w:rsidTr="00D835B6">
        <w:tc>
          <w:tcPr>
            <w:tcW w:w="2815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Проведение Первенства лицея по баскетболу среди 5-11 классов</w:t>
            </w:r>
          </w:p>
        </w:tc>
        <w:tc>
          <w:tcPr>
            <w:tcW w:w="1692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23.10-27.10.</w:t>
            </w:r>
          </w:p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86" w:type="dxa"/>
          </w:tcPr>
          <w:p w:rsidR="00D835B6" w:rsidRPr="004C3A24" w:rsidRDefault="00D835B6" w:rsidP="00DC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Популяризация ЗОЖ</w:t>
            </w:r>
          </w:p>
        </w:tc>
        <w:tc>
          <w:tcPr>
            <w:tcW w:w="2078" w:type="dxa"/>
          </w:tcPr>
          <w:p w:rsidR="00D835B6" w:rsidRPr="004C3A24" w:rsidRDefault="00D835B6" w:rsidP="00D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sz w:val="24"/>
                <w:szCs w:val="24"/>
              </w:rPr>
              <w:t>77 человек</w:t>
            </w:r>
          </w:p>
        </w:tc>
      </w:tr>
      <w:tr w:rsidR="004C3A24" w:rsidRPr="004C3A24" w:rsidTr="00D835B6">
        <w:tc>
          <w:tcPr>
            <w:tcW w:w="2815" w:type="dxa"/>
          </w:tcPr>
          <w:p w:rsidR="004C3A24" w:rsidRPr="004C3A24" w:rsidRDefault="004C3A24" w:rsidP="00DC49B7">
            <w:pPr>
              <w:pStyle w:val="TableParagraph"/>
              <w:spacing w:line="237" w:lineRule="auto"/>
              <w:ind w:left="135" w:firstLine="3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z w:val="24"/>
                <w:szCs w:val="24"/>
              </w:rPr>
              <w:t xml:space="preserve">Разработка и </w:t>
            </w:r>
            <w:r w:rsidRPr="004C3A24">
              <w:rPr>
                <w:color w:val="000000" w:themeColor="text1"/>
                <w:spacing w:val="-2"/>
                <w:sz w:val="24"/>
                <w:szCs w:val="24"/>
              </w:rPr>
              <w:t xml:space="preserve">распространение </w:t>
            </w:r>
            <w:r w:rsidRPr="004C3A24">
              <w:rPr>
                <w:color w:val="000000" w:themeColor="text1"/>
                <w:sz w:val="24"/>
                <w:szCs w:val="24"/>
              </w:rPr>
              <w:t xml:space="preserve">буклетов в </w:t>
            </w:r>
            <w:r w:rsidRPr="004C3A24">
              <w:rPr>
                <w:color w:val="000000" w:themeColor="text1"/>
                <w:spacing w:val="-2"/>
                <w:sz w:val="24"/>
                <w:szCs w:val="24"/>
              </w:rPr>
              <w:t>объединениях</w:t>
            </w:r>
          </w:p>
        </w:tc>
        <w:tc>
          <w:tcPr>
            <w:tcW w:w="1692" w:type="dxa"/>
          </w:tcPr>
          <w:p w:rsidR="004C3A24" w:rsidRPr="004C3A24" w:rsidRDefault="004C3A24" w:rsidP="00DC49B7">
            <w:pPr>
              <w:pStyle w:val="TableParagraph"/>
              <w:spacing w:before="166"/>
              <w:ind w:left="275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z w:val="24"/>
                <w:szCs w:val="24"/>
              </w:rPr>
              <w:t>Массовая работа</w:t>
            </w:r>
          </w:p>
        </w:tc>
        <w:tc>
          <w:tcPr>
            <w:tcW w:w="2986" w:type="dxa"/>
          </w:tcPr>
          <w:p w:rsidR="004C3A24" w:rsidRPr="004C3A24" w:rsidRDefault="004C3A24" w:rsidP="00DC49B7">
            <w:pPr>
              <w:pStyle w:val="TableParagraph"/>
              <w:spacing w:before="204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pacing w:val="-5"/>
                <w:sz w:val="24"/>
                <w:szCs w:val="24"/>
              </w:rPr>
              <w:t>16.10-</w:t>
            </w:r>
            <w:r w:rsidRPr="004C3A24">
              <w:rPr>
                <w:color w:val="000000" w:themeColor="text1"/>
                <w:spacing w:val="-2"/>
                <w:sz w:val="24"/>
                <w:szCs w:val="24"/>
              </w:rPr>
              <w:t>27.10</w:t>
            </w:r>
          </w:p>
        </w:tc>
        <w:tc>
          <w:tcPr>
            <w:tcW w:w="2078" w:type="dxa"/>
          </w:tcPr>
          <w:p w:rsidR="004C3A24" w:rsidRPr="004C3A24" w:rsidRDefault="004C3A24" w:rsidP="00DC49B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z w:val="24"/>
                <w:szCs w:val="24"/>
              </w:rPr>
              <w:t>67</w:t>
            </w:r>
          </w:p>
        </w:tc>
      </w:tr>
      <w:tr w:rsidR="004C3A24" w:rsidRPr="004C3A24" w:rsidTr="00D835B6">
        <w:tc>
          <w:tcPr>
            <w:tcW w:w="2815" w:type="dxa"/>
          </w:tcPr>
          <w:p w:rsidR="004C3A24" w:rsidRPr="004C3A24" w:rsidRDefault="004C3A24" w:rsidP="00DC49B7">
            <w:pPr>
              <w:pStyle w:val="TableParagraph"/>
              <w:spacing w:before="5" w:line="244" w:lineRule="auto"/>
              <w:ind w:left="132" w:right="81" w:firstLine="9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z w:val="24"/>
                <w:szCs w:val="24"/>
              </w:rPr>
              <w:t>Акция «Мой телефон доверия»</w:t>
            </w:r>
          </w:p>
        </w:tc>
        <w:tc>
          <w:tcPr>
            <w:tcW w:w="1692" w:type="dxa"/>
          </w:tcPr>
          <w:p w:rsidR="004C3A24" w:rsidRPr="004C3A24" w:rsidRDefault="004C3A24" w:rsidP="00DC49B7">
            <w:pPr>
              <w:pStyle w:val="TableParagraph"/>
              <w:spacing w:before="5" w:line="249" w:lineRule="auto"/>
              <w:ind w:left="121" w:right="13" w:firstLine="10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t xml:space="preserve">Раздача </w:t>
            </w:r>
            <w:proofErr w:type="gramStart"/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t>обучающимся</w:t>
            </w:r>
            <w:proofErr w:type="gramEnd"/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t xml:space="preserve"> информационных </w:t>
            </w:r>
            <w:r w:rsidRPr="004C3A24">
              <w:rPr>
                <w:color w:val="000000" w:themeColor="text1"/>
                <w:w w:val="105"/>
                <w:sz w:val="24"/>
                <w:szCs w:val="24"/>
              </w:rPr>
              <w:t>листов с н</w:t>
            </w:r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t>омерами телефонов доверия</w:t>
            </w:r>
          </w:p>
        </w:tc>
        <w:tc>
          <w:tcPr>
            <w:tcW w:w="2986" w:type="dxa"/>
          </w:tcPr>
          <w:p w:rsidR="004C3A24" w:rsidRPr="004C3A24" w:rsidRDefault="004C3A24" w:rsidP="00DC49B7">
            <w:pPr>
              <w:pStyle w:val="TableParagraph"/>
              <w:spacing w:before="13"/>
              <w:ind w:left="105"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t>19.10.</w:t>
            </w:r>
          </w:p>
        </w:tc>
        <w:tc>
          <w:tcPr>
            <w:tcW w:w="2078" w:type="dxa"/>
          </w:tcPr>
          <w:p w:rsidR="004C3A24" w:rsidRPr="004C3A24" w:rsidRDefault="004C3A24" w:rsidP="00DC49B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4C3A24" w:rsidRPr="004C3A24" w:rsidTr="00D835B6">
        <w:tc>
          <w:tcPr>
            <w:tcW w:w="2815" w:type="dxa"/>
          </w:tcPr>
          <w:p w:rsidR="004C3A24" w:rsidRPr="004C3A24" w:rsidRDefault="004C3A24" w:rsidP="00DC49B7">
            <w:pPr>
              <w:pStyle w:val="TableParagraph"/>
              <w:spacing w:line="252" w:lineRule="auto"/>
              <w:ind w:left="132" w:hanging="5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t xml:space="preserve">Тематическое </w:t>
            </w:r>
            <w:r w:rsidRPr="004C3A24">
              <w:rPr>
                <w:color w:val="000000" w:themeColor="text1"/>
                <w:w w:val="105"/>
                <w:sz w:val="24"/>
                <w:szCs w:val="24"/>
              </w:rPr>
              <w:t>занятие</w:t>
            </w:r>
            <w:r w:rsidRPr="004C3A24">
              <w:rPr>
                <w:color w:val="000000" w:themeColor="text1"/>
                <w:spacing w:val="16"/>
                <w:w w:val="105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w w:val="105"/>
                <w:sz w:val="24"/>
                <w:szCs w:val="24"/>
              </w:rPr>
              <w:t>по</w:t>
            </w:r>
            <w:r w:rsidRPr="004C3A24">
              <w:rPr>
                <w:color w:val="000000" w:themeColor="text1"/>
                <w:spacing w:val="-15"/>
                <w:w w:val="105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w w:val="105"/>
                <w:sz w:val="24"/>
                <w:szCs w:val="24"/>
              </w:rPr>
              <w:t>теме</w:t>
            </w:r>
          </w:p>
          <w:p w:rsidR="004C3A24" w:rsidRPr="004C3A24" w:rsidRDefault="004C3A24" w:rsidP="00DC49B7">
            <w:pPr>
              <w:pStyle w:val="TableParagraph"/>
              <w:spacing w:line="244" w:lineRule="auto"/>
              <w:ind w:left="125" w:firstLine="13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pacing w:val="-2"/>
                <w:sz w:val="24"/>
                <w:szCs w:val="24"/>
              </w:rPr>
              <w:t>«Сделай</w:t>
            </w:r>
            <w:r w:rsidRPr="004C3A24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spacing w:val="-2"/>
                <w:sz w:val="24"/>
                <w:szCs w:val="24"/>
              </w:rPr>
              <w:t xml:space="preserve">свой </w:t>
            </w:r>
            <w:r w:rsidRPr="004C3A24">
              <w:rPr>
                <w:color w:val="000000" w:themeColor="text1"/>
                <w:sz w:val="24"/>
                <w:szCs w:val="24"/>
              </w:rPr>
              <w:t xml:space="preserve">шаг к </w:t>
            </w:r>
            <w:r w:rsidRPr="004C3A24">
              <w:rPr>
                <w:color w:val="000000" w:themeColor="text1"/>
                <w:spacing w:val="-2"/>
                <w:sz w:val="24"/>
                <w:szCs w:val="24"/>
              </w:rPr>
              <w:t>безопасности»</w:t>
            </w:r>
          </w:p>
        </w:tc>
        <w:tc>
          <w:tcPr>
            <w:tcW w:w="1692" w:type="dxa"/>
          </w:tcPr>
          <w:p w:rsidR="004C3A24" w:rsidRPr="004C3A24" w:rsidRDefault="004C3A24" w:rsidP="00DC49B7">
            <w:pPr>
              <w:pStyle w:val="TableParagraph"/>
              <w:spacing w:line="272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t>Беседа</w:t>
            </w:r>
          </w:p>
        </w:tc>
        <w:tc>
          <w:tcPr>
            <w:tcW w:w="2986" w:type="dxa"/>
          </w:tcPr>
          <w:p w:rsidR="004C3A24" w:rsidRPr="004C3A24" w:rsidRDefault="004C3A24" w:rsidP="00DC49B7">
            <w:pPr>
              <w:pStyle w:val="TableParagraph"/>
              <w:spacing w:before="5"/>
              <w:ind w:left="89"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pacing w:val="-2"/>
                <w:sz w:val="24"/>
                <w:szCs w:val="24"/>
              </w:rPr>
              <w:t>23.10.</w:t>
            </w:r>
          </w:p>
        </w:tc>
        <w:tc>
          <w:tcPr>
            <w:tcW w:w="2078" w:type="dxa"/>
          </w:tcPr>
          <w:p w:rsidR="004C3A24" w:rsidRPr="004C3A24" w:rsidRDefault="004C3A24" w:rsidP="00DC49B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z w:val="24"/>
                <w:szCs w:val="24"/>
              </w:rPr>
              <w:t>123</w:t>
            </w:r>
          </w:p>
        </w:tc>
      </w:tr>
      <w:tr w:rsidR="004C3A24" w:rsidRPr="004C3A24" w:rsidTr="00D835B6">
        <w:tc>
          <w:tcPr>
            <w:tcW w:w="2815" w:type="dxa"/>
          </w:tcPr>
          <w:p w:rsidR="004C3A24" w:rsidRPr="004C3A24" w:rsidRDefault="004C3A24" w:rsidP="00DC49B7">
            <w:pPr>
              <w:pStyle w:val="TableParagraph"/>
              <w:spacing w:line="244" w:lineRule="auto"/>
              <w:ind w:left="132" w:firstLine="55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t xml:space="preserve">Тематические </w:t>
            </w:r>
            <w:r w:rsidRPr="004C3A24">
              <w:rPr>
                <w:color w:val="000000" w:themeColor="text1"/>
                <w:sz w:val="24"/>
                <w:szCs w:val="24"/>
              </w:rPr>
              <w:t>занятия</w:t>
            </w:r>
            <w:r w:rsidRPr="004C3A24">
              <w:rPr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sz w:val="24"/>
                <w:szCs w:val="24"/>
              </w:rPr>
              <w:t>на</w:t>
            </w:r>
            <w:r w:rsidRPr="004C3A2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spacing w:val="-2"/>
                <w:sz w:val="24"/>
                <w:szCs w:val="24"/>
              </w:rPr>
              <w:t>темы:</w:t>
            </w:r>
          </w:p>
          <w:p w:rsidR="004C3A24" w:rsidRPr="004C3A24" w:rsidRDefault="004C3A24" w:rsidP="00DC49B7">
            <w:pPr>
              <w:pStyle w:val="TableParagraph"/>
              <w:spacing w:before="5"/>
              <w:ind w:left="136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z w:val="24"/>
                <w:szCs w:val="24"/>
              </w:rPr>
              <w:lastRenderedPageBreak/>
              <w:t>«Я</w:t>
            </w:r>
            <w:r w:rsidRPr="004C3A24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sz w:val="24"/>
                <w:szCs w:val="24"/>
              </w:rPr>
              <w:t>умею</w:t>
            </w:r>
            <w:r w:rsidRPr="004C3A2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C3A24">
              <w:rPr>
                <w:color w:val="000000" w:themeColor="text1"/>
                <w:spacing w:val="-2"/>
                <w:sz w:val="24"/>
                <w:szCs w:val="24"/>
              </w:rPr>
              <w:t>сказать-</w:t>
            </w:r>
            <w:r w:rsidRPr="004C3A24">
              <w:rPr>
                <w:color w:val="000000" w:themeColor="text1"/>
                <w:w w:val="105"/>
                <w:sz w:val="24"/>
                <w:szCs w:val="24"/>
              </w:rPr>
              <w:t>НЕТ</w:t>
            </w:r>
            <w:proofErr w:type="spellEnd"/>
            <w:r w:rsidRPr="004C3A24">
              <w:rPr>
                <w:color w:val="000000" w:themeColor="text1"/>
                <w:w w:val="105"/>
                <w:sz w:val="24"/>
                <w:szCs w:val="24"/>
              </w:rPr>
              <w:t>!»,</w:t>
            </w:r>
            <w:r w:rsidRPr="004C3A24">
              <w:rPr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t>«Спорт</w:t>
            </w:r>
            <w:r w:rsidRPr="004C3A24">
              <w:rPr>
                <w:color w:val="000000" w:themeColor="text1"/>
                <w:spacing w:val="-2"/>
                <w:w w:val="110"/>
                <w:sz w:val="24"/>
                <w:szCs w:val="24"/>
              </w:rPr>
              <w:t xml:space="preserve"> против </w:t>
            </w:r>
            <w:r w:rsidRPr="004C3A24">
              <w:rPr>
                <w:color w:val="000000" w:themeColor="text1"/>
                <w:spacing w:val="-2"/>
                <w:sz w:val="24"/>
                <w:szCs w:val="24"/>
              </w:rPr>
              <w:t xml:space="preserve">наркотиков», </w:t>
            </w:r>
            <w:r w:rsidRPr="004C3A24">
              <w:rPr>
                <w:color w:val="000000" w:themeColor="text1"/>
                <w:w w:val="105"/>
                <w:sz w:val="24"/>
                <w:szCs w:val="24"/>
              </w:rPr>
              <w:t>«</w:t>
            </w:r>
            <w:proofErr w:type="gramStart"/>
            <w:r w:rsidRPr="004C3A24">
              <w:rPr>
                <w:color w:val="000000" w:themeColor="text1"/>
                <w:w w:val="105"/>
                <w:sz w:val="24"/>
                <w:szCs w:val="24"/>
              </w:rPr>
              <w:t>Скажи</w:t>
            </w:r>
            <w:proofErr w:type="gramEnd"/>
            <w:r w:rsidRPr="004C3A24">
              <w:rPr>
                <w:color w:val="000000" w:themeColor="text1"/>
                <w:w w:val="105"/>
                <w:sz w:val="24"/>
                <w:szCs w:val="24"/>
              </w:rPr>
              <w:t xml:space="preserve"> НЕТ </w:t>
            </w:r>
            <w:r w:rsidRPr="004C3A24">
              <w:rPr>
                <w:color w:val="000000" w:themeColor="text1"/>
                <w:sz w:val="24"/>
                <w:szCs w:val="24"/>
              </w:rPr>
              <w:t>наркотикам»,</w:t>
            </w:r>
            <w:r w:rsidRPr="004C3A24">
              <w:rPr>
                <w:bCs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4C3A24">
              <w:rPr>
                <w:bCs/>
                <w:color w:val="000000" w:themeColor="text1"/>
                <w:sz w:val="24"/>
                <w:szCs w:val="24"/>
              </w:rPr>
              <w:t>«В</w:t>
            </w:r>
            <w:r w:rsidRPr="004C3A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w w:val="105"/>
                <w:sz w:val="24"/>
                <w:szCs w:val="24"/>
              </w:rPr>
              <w:t xml:space="preserve">здоровом теле нет места </w:t>
            </w:r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t>наркотикам», «</w:t>
            </w:r>
            <w:r w:rsidRPr="004C3A24">
              <w:rPr>
                <w:color w:val="000000" w:themeColor="text1"/>
                <w:w w:val="85"/>
                <w:sz w:val="24"/>
                <w:szCs w:val="24"/>
              </w:rPr>
              <w:t>Нет</w:t>
            </w:r>
            <w:r w:rsidRPr="004C3A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spacing w:val="-2"/>
                <w:sz w:val="24"/>
                <w:szCs w:val="24"/>
              </w:rPr>
              <w:t>игле»</w:t>
            </w:r>
          </w:p>
        </w:tc>
        <w:tc>
          <w:tcPr>
            <w:tcW w:w="1692" w:type="dxa"/>
          </w:tcPr>
          <w:p w:rsidR="004C3A24" w:rsidRPr="004C3A24" w:rsidRDefault="004C3A24" w:rsidP="00DC49B7">
            <w:pPr>
              <w:pStyle w:val="TableParagraph"/>
              <w:spacing w:line="255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lastRenderedPageBreak/>
              <w:t xml:space="preserve">Беседы, презентации, </w:t>
            </w:r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lastRenderedPageBreak/>
              <w:t>видеофильмы</w:t>
            </w:r>
          </w:p>
        </w:tc>
        <w:tc>
          <w:tcPr>
            <w:tcW w:w="2986" w:type="dxa"/>
          </w:tcPr>
          <w:p w:rsidR="004C3A24" w:rsidRPr="004C3A24" w:rsidRDefault="004C3A24" w:rsidP="00DC49B7">
            <w:pPr>
              <w:pStyle w:val="TableParagraph"/>
              <w:spacing w:before="5" w:line="250" w:lineRule="exact"/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lastRenderedPageBreak/>
              <w:t>23.10-</w:t>
            </w:r>
            <w:r w:rsidRPr="004C3A24">
              <w:rPr>
                <w:color w:val="000000" w:themeColor="text1"/>
                <w:spacing w:val="-2"/>
                <w:sz w:val="24"/>
                <w:szCs w:val="24"/>
              </w:rPr>
              <w:t>27.10</w:t>
            </w:r>
          </w:p>
        </w:tc>
        <w:tc>
          <w:tcPr>
            <w:tcW w:w="2078" w:type="dxa"/>
          </w:tcPr>
          <w:p w:rsidR="004C3A24" w:rsidRPr="004C3A24" w:rsidRDefault="004C3A24" w:rsidP="00DC49B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z w:val="24"/>
                <w:szCs w:val="24"/>
              </w:rPr>
              <w:t>560</w:t>
            </w:r>
          </w:p>
        </w:tc>
      </w:tr>
      <w:tr w:rsidR="004C3A24" w:rsidRPr="004C3A24" w:rsidTr="00D835B6">
        <w:tc>
          <w:tcPr>
            <w:tcW w:w="2815" w:type="dxa"/>
          </w:tcPr>
          <w:p w:rsidR="004C3A24" w:rsidRPr="004C3A24" w:rsidRDefault="004C3A24" w:rsidP="00DC49B7">
            <w:pPr>
              <w:pStyle w:val="TableParagraph"/>
              <w:spacing w:before="23" w:line="261" w:lineRule="auto"/>
              <w:ind w:left="112" w:right="94" w:hanging="3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lastRenderedPageBreak/>
              <w:t xml:space="preserve">Организация </w:t>
            </w:r>
            <w:r w:rsidRPr="004C3A24">
              <w:rPr>
                <w:color w:val="000000" w:themeColor="text1"/>
                <w:w w:val="105"/>
                <w:sz w:val="24"/>
                <w:szCs w:val="24"/>
              </w:rPr>
              <w:t>видео показа</w:t>
            </w:r>
            <w:r w:rsidRPr="004C3A24">
              <w:rPr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w w:val="105"/>
                <w:sz w:val="24"/>
                <w:szCs w:val="24"/>
              </w:rPr>
              <w:t xml:space="preserve">в </w:t>
            </w:r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t xml:space="preserve">шахматной гостиной </w:t>
            </w:r>
            <w:r w:rsidRPr="004C3A24">
              <w:rPr>
                <w:color w:val="000000" w:themeColor="text1"/>
                <w:w w:val="110"/>
                <w:sz w:val="24"/>
                <w:szCs w:val="24"/>
              </w:rPr>
              <w:t>«Жизнь и смерть</w:t>
            </w:r>
            <w:r w:rsidRPr="004C3A24">
              <w:rPr>
                <w:color w:val="000000" w:themeColor="text1"/>
                <w:spacing w:val="-16"/>
                <w:w w:val="110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w w:val="110"/>
                <w:sz w:val="24"/>
                <w:szCs w:val="24"/>
              </w:rPr>
              <w:t>на</w:t>
            </w:r>
            <w:r w:rsidRPr="004C3A24">
              <w:rPr>
                <w:color w:val="000000" w:themeColor="text1"/>
                <w:spacing w:val="-16"/>
                <w:w w:val="110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w w:val="110"/>
                <w:sz w:val="24"/>
                <w:szCs w:val="24"/>
              </w:rPr>
              <w:t xml:space="preserve">конце </w:t>
            </w:r>
            <w:r w:rsidRPr="004C3A24">
              <w:rPr>
                <w:bCs/>
                <w:color w:val="000000" w:themeColor="text1"/>
                <w:spacing w:val="-2"/>
                <w:w w:val="110"/>
                <w:sz w:val="24"/>
                <w:szCs w:val="24"/>
              </w:rPr>
              <w:t>иглы</w:t>
            </w:r>
            <w:r w:rsidRPr="004C3A24">
              <w:rPr>
                <w:color w:val="000000" w:themeColor="text1"/>
                <w:spacing w:val="-2"/>
                <w:w w:val="110"/>
                <w:sz w:val="24"/>
                <w:szCs w:val="24"/>
              </w:rPr>
              <w:t>»</w:t>
            </w:r>
          </w:p>
        </w:tc>
        <w:tc>
          <w:tcPr>
            <w:tcW w:w="1692" w:type="dxa"/>
          </w:tcPr>
          <w:p w:rsidR="004C3A24" w:rsidRPr="004C3A24" w:rsidRDefault="004C3A24" w:rsidP="00DC49B7">
            <w:pPr>
              <w:pStyle w:val="TableParagraph"/>
              <w:spacing w:before="23"/>
              <w:ind w:left="112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w w:val="105"/>
                <w:sz w:val="24"/>
                <w:szCs w:val="24"/>
              </w:rPr>
              <w:t>Видео ролики</w:t>
            </w:r>
          </w:p>
        </w:tc>
        <w:tc>
          <w:tcPr>
            <w:tcW w:w="2986" w:type="dxa"/>
          </w:tcPr>
          <w:p w:rsidR="004C3A24" w:rsidRPr="004C3A24" w:rsidRDefault="004C3A24" w:rsidP="00DC49B7">
            <w:pPr>
              <w:pStyle w:val="TableParagraph"/>
              <w:spacing w:before="14"/>
              <w:ind w:right="51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pacing w:val="-4"/>
                <w:w w:val="110"/>
                <w:sz w:val="24"/>
                <w:szCs w:val="24"/>
              </w:rPr>
              <w:t>24.10,25.10</w:t>
            </w:r>
          </w:p>
        </w:tc>
        <w:tc>
          <w:tcPr>
            <w:tcW w:w="2078" w:type="dxa"/>
          </w:tcPr>
          <w:p w:rsidR="004C3A24" w:rsidRPr="004C3A24" w:rsidRDefault="004C3A24" w:rsidP="00D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</w:tr>
      <w:tr w:rsidR="004C3A24" w:rsidRPr="004C3A24" w:rsidTr="00D835B6">
        <w:tc>
          <w:tcPr>
            <w:tcW w:w="2815" w:type="dxa"/>
          </w:tcPr>
          <w:p w:rsidR="004C3A24" w:rsidRPr="004C3A24" w:rsidRDefault="004C3A24" w:rsidP="00DC49B7">
            <w:pPr>
              <w:pStyle w:val="TableParagraph"/>
              <w:spacing w:before="23" w:line="252" w:lineRule="auto"/>
              <w:ind w:left="121" w:right="105" w:hanging="3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w w:val="110"/>
                <w:sz w:val="24"/>
                <w:szCs w:val="24"/>
              </w:rPr>
              <w:t>Ознакомление</w:t>
            </w:r>
            <w:r w:rsidRPr="004C3A24">
              <w:rPr>
                <w:color w:val="000000" w:themeColor="text1"/>
                <w:spacing w:val="-16"/>
                <w:w w:val="110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w w:val="110"/>
                <w:sz w:val="24"/>
                <w:szCs w:val="24"/>
              </w:rPr>
              <w:t>и изучение</w:t>
            </w:r>
            <w:r w:rsidRPr="004C3A24">
              <w:rPr>
                <w:color w:val="000000" w:themeColor="text1"/>
                <w:spacing w:val="-11"/>
                <w:w w:val="110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w w:val="110"/>
                <w:sz w:val="24"/>
                <w:szCs w:val="24"/>
              </w:rPr>
              <w:t>статей 228,</w:t>
            </w:r>
            <w:r w:rsidRPr="004C3A24">
              <w:rPr>
                <w:color w:val="000000" w:themeColor="text1"/>
                <w:spacing w:val="-16"/>
                <w:w w:val="110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w w:val="110"/>
                <w:sz w:val="24"/>
                <w:szCs w:val="24"/>
              </w:rPr>
              <w:t>229,</w:t>
            </w:r>
            <w:r w:rsidRPr="004C3A24">
              <w:rPr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w w:val="110"/>
                <w:sz w:val="24"/>
                <w:szCs w:val="24"/>
              </w:rPr>
              <w:t xml:space="preserve">230 </w:t>
            </w:r>
            <w:r w:rsidRPr="004C3A24">
              <w:rPr>
                <w:color w:val="000000" w:themeColor="text1"/>
                <w:spacing w:val="-9"/>
                <w:sz w:val="24"/>
                <w:szCs w:val="24"/>
              </w:rPr>
              <w:t xml:space="preserve">УК </w:t>
            </w:r>
            <w:r w:rsidRPr="004C3A24">
              <w:rPr>
                <w:color w:val="000000" w:themeColor="text1"/>
                <w:sz w:val="24"/>
                <w:szCs w:val="24"/>
              </w:rPr>
              <w:t>РФ</w:t>
            </w:r>
            <w:r w:rsidRPr="004C3A2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sz w:val="24"/>
                <w:szCs w:val="24"/>
              </w:rPr>
              <w:t>на</w:t>
            </w:r>
            <w:r w:rsidRPr="004C3A24">
              <w:rPr>
                <w:color w:val="000000" w:themeColor="text1"/>
                <w:spacing w:val="-2"/>
                <w:sz w:val="24"/>
                <w:szCs w:val="24"/>
              </w:rPr>
              <w:t xml:space="preserve"> занятиях</w:t>
            </w:r>
          </w:p>
        </w:tc>
        <w:tc>
          <w:tcPr>
            <w:tcW w:w="1692" w:type="dxa"/>
          </w:tcPr>
          <w:p w:rsidR="004C3A24" w:rsidRPr="004C3A24" w:rsidRDefault="004C3A24" w:rsidP="00DC49B7">
            <w:pPr>
              <w:pStyle w:val="TableParagraph"/>
              <w:spacing w:line="264" w:lineRule="exact"/>
              <w:ind w:left="129"/>
              <w:rPr>
                <w:color w:val="000000" w:themeColor="text1"/>
                <w:spacing w:val="-2"/>
                <w:sz w:val="24"/>
                <w:szCs w:val="24"/>
              </w:rPr>
            </w:pPr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t>Беседа</w:t>
            </w:r>
          </w:p>
        </w:tc>
        <w:tc>
          <w:tcPr>
            <w:tcW w:w="2986" w:type="dxa"/>
          </w:tcPr>
          <w:p w:rsidR="004C3A24" w:rsidRPr="004C3A24" w:rsidRDefault="004C3A24" w:rsidP="00DC49B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w w:val="105"/>
                <w:sz w:val="24"/>
                <w:szCs w:val="24"/>
              </w:rPr>
              <w:t>23.10-</w:t>
            </w:r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t>27.10</w:t>
            </w:r>
          </w:p>
        </w:tc>
        <w:tc>
          <w:tcPr>
            <w:tcW w:w="2078" w:type="dxa"/>
          </w:tcPr>
          <w:p w:rsidR="004C3A24" w:rsidRPr="004C3A24" w:rsidRDefault="004C3A24" w:rsidP="00D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</w:tr>
      <w:tr w:rsidR="004C3A24" w:rsidRPr="004C3A24" w:rsidTr="00D835B6">
        <w:tc>
          <w:tcPr>
            <w:tcW w:w="2815" w:type="dxa"/>
          </w:tcPr>
          <w:p w:rsidR="004C3A24" w:rsidRPr="004C3A24" w:rsidRDefault="004C3A24" w:rsidP="00DC49B7">
            <w:pPr>
              <w:pStyle w:val="TableParagraph"/>
              <w:spacing w:before="23" w:line="259" w:lineRule="auto"/>
              <w:ind w:left="118" w:hanging="5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spacing w:val="-2"/>
                <w:w w:val="110"/>
                <w:sz w:val="24"/>
                <w:szCs w:val="24"/>
              </w:rPr>
              <w:t>Беседы</w:t>
            </w:r>
            <w:r w:rsidRPr="004C3A24">
              <w:rPr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spacing w:val="-2"/>
                <w:w w:val="110"/>
                <w:sz w:val="24"/>
                <w:szCs w:val="24"/>
              </w:rPr>
              <w:t>«Спорт</w:t>
            </w:r>
            <w:r w:rsidRPr="004C3A24">
              <w:rPr>
                <w:color w:val="000000" w:themeColor="text1"/>
                <w:spacing w:val="-19"/>
                <w:w w:val="110"/>
                <w:sz w:val="24"/>
                <w:szCs w:val="24"/>
              </w:rPr>
              <w:t xml:space="preserve"> </w:t>
            </w:r>
            <w:r w:rsidRPr="004C3A24">
              <w:rPr>
                <w:color w:val="000000" w:themeColor="text1"/>
                <w:spacing w:val="-2"/>
                <w:w w:val="110"/>
                <w:sz w:val="24"/>
                <w:szCs w:val="24"/>
              </w:rPr>
              <w:t>- альтернатива пагубным привычкам»,</w:t>
            </w:r>
          </w:p>
          <w:p w:rsidR="004C3A24" w:rsidRPr="004C3A24" w:rsidRDefault="004C3A24" w:rsidP="00DC49B7">
            <w:pPr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«Мы</w:t>
            </w:r>
            <w:proofErr w:type="gramStart"/>
            <w:r w:rsidRPr="004C3A24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 xml:space="preserve"> З</w:t>
            </w:r>
            <w:proofErr w:type="gramEnd"/>
            <w:r w:rsidRPr="004C3A24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а здоровую Россию</w:t>
            </w:r>
            <w:r w:rsidRPr="004C3A24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24"/>
                <w:szCs w:val="24"/>
              </w:rPr>
              <w:t>»</w:t>
            </w:r>
          </w:p>
          <w:p w:rsidR="004C3A24" w:rsidRPr="004C3A24" w:rsidRDefault="004C3A24" w:rsidP="00DC49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4C3A24" w:rsidRPr="004C3A24" w:rsidRDefault="004C3A24" w:rsidP="00DC49B7">
            <w:pPr>
              <w:pStyle w:val="TableParagraph"/>
              <w:spacing w:line="264" w:lineRule="exact"/>
              <w:ind w:left="129"/>
              <w:rPr>
                <w:color w:val="000000" w:themeColor="text1"/>
                <w:spacing w:val="-2"/>
                <w:sz w:val="24"/>
                <w:szCs w:val="24"/>
              </w:rPr>
            </w:pPr>
            <w:r w:rsidRPr="004C3A24">
              <w:rPr>
                <w:color w:val="000000" w:themeColor="text1"/>
                <w:spacing w:val="-2"/>
                <w:w w:val="105"/>
                <w:sz w:val="24"/>
                <w:szCs w:val="24"/>
              </w:rPr>
              <w:t>Беседа</w:t>
            </w:r>
          </w:p>
        </w:tc>
        <w:tc>
          <w:tcPr>
            <w:tcW w:w="2986" w:type="dxa"/>
          </w:tcPr>
          <w:p w:rsidR="004C3A24" w:rsidRPr="004C3A24" w:rsidRDefault="004C3A24" w:rsidP="00DC49B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4C3A24">
              <w:rPr>
                <w:color w:val="000000" w:themeColor="text1"/>
                <w:w w:val="105"/>
                <w:sz w:val="24"/>
                <w:szCs w:val="24"/>
              </w:rPr>
              <w:t>16.10-</w:t>
            </w:r>
            <w:r w:rsidRPr="004C3A24">
              <w:rPr>
                <w:color w:val="000000" w:themeColor="text1"/>
                <w:spacing w:val="-4"/>
                <w:w w:val="110"/>
                <w:sz w:val="24"/>
                <w:szCs w:val="24"/>
              </w:rPr>
              <w:t>27.10</w:t>
            </w:r>
          </w:p>
        </w:tc>
        <w:tc>
          <w:tcPr>
            <w:tcW w:w="2078" w:type="dxa"/>
          </w:tcPr>
          <w:p w:rsidR="004C3A24" w:rsidRPr="004C3A24" w:rsidRDefault="004C3A24" w:rsidP="00D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1057</w:t>
            </w:r>
          </w:p>
        </w:tc>
      </w:tr>
      <w:tr w:rsidR="004C3A24" w:rsidRPr="004C3A24" w:rsidTr="00D835B6">
        <w:tc>
          <w:tcPr>
            <w:tcW w:w="2815" w:type="dxa"/>
          </w:tcPr>
          <w:p w:rsidR="004C3A24" w:rsidRPr="004C3A24" w:rsidRDefault="004C3A24" w:rsidP="00DC49B7">
            <w:pPr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24"/>
                <w:szCs w:val="24"/>
              </w:rPr>
              <w:t xml:space="preserve">Встреча с медицинским психологом </w:t>
            </w:r>
            <w:proofErr w:type="spellStart"/>
            <w:r w:rsidRPr="004C3A24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24"/>
                <w:szCs w:val="24"/>
              </w:rPr>
              <w:t>Воткинского</w:t>
            </w:r>
            <w:proofErr w:type="spellEnd"/>
            <w:r w:rsidRPr="004C3A24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24"/>
                <w:szCs w:val="24"/>
              </w:rPr>
              <w:t xml:space="preserve"> наркологического отделения</w:t>
            </w:r>
          </w:p>
          <w:p w:rsidR="004C3A24" w:rsidRPr="004C3A24" w:rsidRDefault="004C3A24" w:rsidP="00DC49B7">
            <w:pPr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24"/>
                <w:szCs w:val="24"/>
              </w:rPr>
            </w:pPr>
          </w:p>
        </w:tc>
        <w:tc>
          <w:tcPr>
            <w:tcW w:w="1692" w:type="dxa"/>
          </w:tcPr>
          <w:p w:rsidR="004C3A24" w:rsidRPr="004C3A24" w:rsidRDefault="004C3A24" w:rsidP="00DC49B7">
            <w:pPr>
              <w:pStyle w:val="TableParagraph"/>
              <w:spacing w:line="264" w:lineRule="exact"/>
              <w:ind w:left="129"/>
              <w:rPr>
                <w:color w:val="000000" w:themeColor="text1"/>
                <w:spacing w:val="-2"/>
                <w:w w:val="110"/>
                <w:sz w:val="24"/>
                <w:szCs w:val="24"/>
              </w:rPr>
            </w:pPr>
            <w:r w:rsidRPr="004C3A24">
              <w:rPr>
                <w:color w:val="000000" w:themeColor="text1"/>
                <w:spacing w:val="-2"/>
                <w:w w:val="110"/>
                <w:sz w:val="24"/>
                <w:szCs w:val="24"/>
              </w:rPr>
              <w:t>Беседа</w:t>
            </w:r>
          </w:p>
        </w:tc>
        <w:tc>
          <w:tcPr>
            <w:tcW w:w="2986" w:type="dxa"/>
          </w:tcPr>
          <w:p w:rsidR="004C3A24" w:rsidRPr="004C3A24" w:rsidRDefault="004C3A24" w:rsidP="00DC49B7">
            <w:pPr>
              <w:pStyle w:val="TableParagraph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4C3A24">
              <w:rPr>
                <w:color w:val="000000" w:themeColor="text1"/>
                <w:spacing w:val="-2"/>
                <w:w w:val="110"/>
                <w:sz w:val="24"/>
                <w:szCs w:val="24"/>
              </w:rPr>
              <w:t>26.10.</w:t>
            </w:r>
          </w:p>
        </w:tc>
        <w:tc>
          <w:tcPr>
            <w:tcW w:w="2078" w:type="dxa"/>
          </w:tcPr>
          <w:p w:rsidR="004C3A24" w:rsidRPr="004C3A24" w:rsidRDefault="004C3A24" w:rsidP="00DC4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</w:tr>
    </w:tbl>
    <w:p w:rsidR="007A5EED" w:rsidRPr="004C3A24" w:rsidRDefault="007A5EED" w:rsidP="007A5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452" w:rsidRPr="004C3A24" w:rsidRDefault="00ED5452" w:rsidP="00ED54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D5452" w:rsidRPr="004C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5452"/>
    <w:rsid w:val="002745A5"/>
    <w:rsid w:val="004C3A24"/>
    <w:rsid w:val="007A5EED"/>
    <w:rsid w:val="00917584"/>
    <w:rsid w:val="00B11BBB"/>
    <w:rsid w:val="00D835B6"/>
    <w:rsid w:val="00ED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A5E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A5EED"/>
    <w:rPr>
      <w:b/>
      <w:bCs/>
    </w:rPr>
  </w:style>
  <w:style w:type="character" w:styleId="a6">
    <w:name w:val="Emphasis"/>
    <w:basedOn w:val="a0"/>
    <w:uiPriority w:val="20"/>
    <w:qFormat/>
    <w:rsid w:val="007A5EED"/>
    <w:rPr>
      <w:i/>
      <w:iCs/>
    </w:rPr>
  </w:style>
  <w:style w:type="paragraph" w:styleId="a7">
    <w:name w:val="Body Text"/>
    <w:basedOn w:val="a"/>
    <w:link w:val="a8"/>
    <w:rsid w:val="007A5E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A5EE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A5EED"/>
    <w:rPr>
      <w:color w:val="0000FF"/>
      <w:u w:val="single"/>
    </w:rPr>
  </w:style>
  <w:style w:type="paragraph" w:styleId="aa">
    <w:name w:val="No Spacing"/>
    <w:uiPriority w:val="1"/>
    <w:qFormat/>
    <w:rsid w:val="00D835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C3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181482642_17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81482642_1786" TargetMode="External"/><Relationship Id="rId5" Type="http://schemas.openxmlformats.org/officeDocument/2006/relationships/hyperlink" Target="https://vk.com/wall-173060565_9902" TargetMode="External"/><Relationship Id="rId4" Type="http://schemas.openxmlformats.org/officeDocument/2006/relationships/hyperlink" Target="https://vk.com/wall-173060565_988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2023-11-02T07:28:00Z</dcterms:created>
  <dcterms:modified xsi:type="dcterms:W3CDTF">2023-11-02T10:00:00Z</dcterms:modified>
</cp:coreProperties>
</file>